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08" w:rsidRPr="00930ED2" w:rsidRDefault="00930ED2" w:rsidP="00930ED2">
      <w:pPr>
        <w:tabs>
          <w:tab w:val="left" w:pos="2520"/>
          <w:tab w:val="center" w:pos="4536"/>
        </w:tabs>
        <w:rPr>
          <w:u w:val="single"/>
        </w:rPr>
      </w:pPr>
      <w:r w:rsidRPr="00930ED2">
        <w:tab/>
      </w:r>
      <w:r w:rsidRPr="00930ED2">
        <w:tab/>
      </w:r>
      <w:r w:rsidR="003D127D" w:rsidRPr="00930ED2">
        <w:rPr>
          <w:u w:val="single"/>
        </w:rPr>
        <w:t>ROZPOZNAJEMY ŚRODKI STYLISTYCZNE</w:t>
      </w:r>
    </w:p>
    <w:p w:rsidR="003D127D" w:rsidRDefault="003D127D" w:rsidP="003D127D">
      <w:r w:rsidRPr="00930ED2">
        <w:t>1.Zapoznaj się z poniżs</w:t>
      </w:r>
      <w:r>
        <w:t>zą prezentacją, zrób notatkę do zeszytu. Notatki nie odsyłaj do mnie.</w:t>
      </w:r>
    </w:p>
    <w:p w:rsidR="003D127D" w:rsidRDefault="003D127D"/>
    <w:p w:rsidR="003D127D" w:rsidRDefault="003D127D">
      <w:hyperlink r:id="rId6" w:history="1">
        <w:r w:rsidRPr="00D01961">
          <w:rPr>
            <w:rStyle w:val="Hipercze"/>
          </w:rPr>
          <w:t>https://www.slideshare.net/bozbar/rodki-stylistyczne-warto-zna</w:t>
        </w:r>
      </w:hyperlink>
    </w:p>
    <w:p w:rsidR="003D127D" w:rsidRDefault="003D127D">
      <w:r>
        <w:t>2. Sprawdź, czy znasz środki stylistyczne. Rozwiąż zadania, które znajdują się w poniższych linkach.</w:t>
      </w:r>
    </w:p>
    <w:p w:rsidR="003D127D" w:rsidRDefault="003D127D">
      <w:hyperlink r:id="rId7" w:history="1">
        <w:r w:rsidRPr="00D01961">
          <w:rPr>
            <w:rStyle w:val="Hipercze"/>
          </w:rPr>
          <w:t>https://wordwall.net/pl/resource/1049375/%C5%9Brodki-stylistyczne</w:t>
        </w:r>
      </w:hyperlink>
    </w:p>
    <w:p w:rsidR="003D127D" w:rsidRDefault="003D127D">
      <w:hyperlink r:id="rId8" w:history="1">
        <w:r w:rsidRPr="00D01961">
          <w:rPr>
            <w:rStyle w:val="Hipercze"/>
          </w:rPr>
          <w:t>https://wordwall.net/pl/resource/764531/%C5%9Brodki-stylistyczne</w:t>
        </w:r>
      </w:hyperlink>
    </w:p>
    <w:p w:rsidR="003D127D" w:rsidRDefault="003D127D">
      <w:hyperlink r:id="rId9" w:history="1">
        <w:r w:rsidRPr="00D01961">
          <w:rPr>
            <w:rStyle w:val="Hipercze"/>
          </w:rPr>
          <w:t>https://wordwall.net/pl/resource/800864/%C5%9Brodki-stylistyczne-klasa-7</w:t>
        </w:r>
      </w:hyperlink>
    </w:p>
    <w:p w:rsidR="003D127D" w:rsidRDefault="00FD3294">
      <w:r>
        <w:t>3. Na wykonanie zadań masz czas do 24 kwietnia</w:t>
      </w:r>
    </w:p>
    <w:p w:rsidR="003D127D" w:rsidRDefault="003D127D"/>
    <w:p w:rsidR="003D127D" w:rsidRPr="00930ED2" w:rsidRDefault="003D127D" w:rsidP="003D127D">
      <w:pPr>
        <w:jc w:val="center"/>
        <w:rPr>
          <w:u w:val="single"/>
        </w:rPr>
      </w:pPr>
      <w:bookmarkStart w:id="0" w:name="_GoBack"/>
      <w:r w:rsidRPr="00930ED2">
        <w:rPr>
          <w:u w:val="single"/>
        </w:rPr>
        <w:t>CZYTAMY DZIAD CZĘŚĆ II</w:t>
      </w:r>
    </w:p>
    <w:bookmarkEnd w:id="0"/>
    <w:p w:rsidR="003D127D" w:rsidRDefault="003D127D" w:rsidP="003D127D">
      <w:pPr>
        <w:jc w:val="center"/>
      </w:pPr>
      <w:r>
        <w:t>W przyszłym tygodniu zaczynamy omawianie lektury, dlatego proszę o wykonanie poniższych zadań:</w:t>
      </w:r>
    </w:p>
    <w:p w:rsidR="003D127D" w:rsidRDefault="003D127D" w:rsidP="003D127D">
      <w:pPr>
        <w:pStyle w:val="Akapitzlist"/>
        <w:numPr>
          <w:ilvl w:val="0"/>
          <w:numId w:val="1"/>
        </w:numPr>
      </w:pPr>
      <w:r>
        <w:t xml:space="preserve">Przeczytaj Dziady część II. Treść dramatu znajduje się w podręczniku i w </w:t>
      </w:r>
      <w:proofErr w:type="spellStart"/>
      <w:r>
        <w:t>internecie</w:t>
      </w:r>
      <w:proofErr w:type="spellEnd"/>
      <w:r>
        <w:t>.</w:t>
      </w:r>
    </w:p>
    <w:p w:rsidR="003D127D" w:rsidRDefault="003D127D" w:rsidP="003D127D">
      <w:pPr>
        <w:pStyle w:val="Akapitzlist"/>
        <w:numPr>
          <w:ilvl w:val="0"/>
          <w:numId w:val="1"/>
        </w:numPr>
      </w:pPr>
      <w:r>
        <w:t>Zrób notatkę na temat obrzędu dziadów.</w:t>
      </w:r>
    </w:p>
    <w:p w:rsidR="003D127D" w:rsidRDefault="00FD3294" w:rsidP="003D127D">
      <w:pPr>
        <w:pStyle w:val="Akapitzlist"/>
        <w:numPr>
          <w:ilvl w:val="0"/>
          <w:numId w:val="1"/>
        </w:numPr>
      </w:pPr>
      <w:r>
        <w:t>Na wykonanie zadań masz czas do 27 kwietnia.</w:t>
      </w:r>
    </w:p>
    <w:p w:rsidR="00FD3294" w:rsidRDefault="00FD3294" w:rsidP="003D127D">
      <w:pPr>
        <w:pStyle w:val="Akapitzlist"/>
        <w:numPr>
          <w:ilvl w:val="0"/>
          <w:numId w:val="1"/>
        </w:numPr>
      </w:pPr>
      <w:r>
        <w:t>O wysłanie notatki poproszę 27 kwietnia niektóre osoby.</w:t>
      </w:r>
    </w:p>
    <w:p w:rsidR="003D127D" w:rsidRDefault="003D127D"/>
    <w:sectPr w:rsidR="003D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7596"/>
    <w:multiLevelType w:val="hybridMultilevel"/>
    <w:tmpl w:val="8F88E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7F"/>
    <w:rsid w:val="00166108"/>
    <w:rsid w:val="003D127D"/>
    <w:rsid w:val="0044267F"/>
    <w:rsid w:val="00930ED2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2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1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2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764531/%C5%9Brodki-stylistycz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1049375/%C5%9Brodki-stylisty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bozbar/rodki-stylistyczne-warto-z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800864/%C5%9Brodki-stylistyczne-klasa-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2020-04-21T08:16:00Z</dcterms:created>
  <dcterms:modified xsi:type="dcterms:W3CDTF">2020-04-21T08:31:00Z</dcterms:modified>
</cp:coreProperties>
</file>