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28" w:rsidRDefault="00100028" w:rsidP="0010002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</w:p>
    <w:p w:rsidR="00100028" w:rsidRDefault="00100028" w:rsidP="0010002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Plastyka 7a i 7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00028" w:rsidRDefault="00412A52" w:rsidP="00100028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0028">
        <w:rPr>
          <w:rFonts w:ascii="Times New Roman" w:hAnsi="Times New Roman" w:cs="Times New Roman"/>
          <w:sz w:val="32"/>
          <w:szCs w:val="32"/>
        </w:rPr>
        <w:t>Wybierz dowolną reprodukcję obrazu Jana Matejki (z Internetu, podręcznika do j. polskiego, historii) i napisz o tym obrazie wg wzoru: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Autor.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Tytuł obrazu.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się obecnie znajduje?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Kogo, co przedstawia?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Jakich barw użył malarz?</w:t>
      </w:r>
    </w:p>
    <w:p w:rsidR="00100028" w:rsidRDefault="00100028" w:rsidP="00100028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Jaka jest kompozycja? (otwarta, zamknięta, symetryczna, </w:t>
      </w:r>
      <w:r w:rsidR="00412A52">
        <w:rPr>
          <w:rFonts w:ascii="Times New Roman" w:hAnsi="Times New Roman" w:cs="Times New Roman"/>
          <w:sz w:val="32"/>
          <w:szCs w:val="32"/>
        </w:rPr>
        <w:t>niesymetryczna, dynamiczna, statyczna itp.).</w:t>
      </w:r>
    </w:p>
    <w:p w:rsidR="00412A52" w:rsidRPr="00412A52" w:rsidRDefault="00412A52" w:rsidP="00412A52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Ci się podoba w tym obrazie? Jeżeli nic się nie podoba, uzasadni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j.</w:t>
      </w:r>
    </w:p>
    <w:p w:rsidR="00321549" w:rsidRDefault="00321549"/>
    <w:p w:rsidR="00100028" w:rsidRDefault="00100028"/>
    <w:sectPr w:rsidR="0010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9D0"/>
    <w:multiLevelType w:val="hybridMultilevel"/>
    <w:tmpl w:val="81A8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8"/>
    <w:rsid w:val="00100028"/>
    <w:rsid w:val="00321549"/>
    <w:rsid w:val="004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2020-04-15T16:59:00Z</dcterms:created>
  <dcterms:modified xsi:type="dcterms:W3CDTF">2020-04-15T17:15:00Z</dcterms:modified>
</cp:coreProperties>
</file>