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3" w:rsidRDefault="0067483C">
      <w:r>
        <w:t>Zadania dla klasy VIII – WOS</w:t>
      </w:r>
    </w:p>
    <w:p w:rsidR="0067483C" w:rsidRDefault="0067483C">
      <w:r>
        <w:t>Temat:  Sejm i Senat</w:t>
      </w:r>
    </w:p>
    <w:p w:rsidR="00FD593E" w:rsidRDefault="00FD593E">
      <w:r>
        <w:t xml:space="preserve">Wiecie już czym się charakteryzuje trójpodział władzy i jak jest ważny dla sprawiedliwych rządów. </w:t>
      </w:r>
      <w:r w:rsidR="005A75EA">
        <w:t>W tym dziale zajmiemy się poszczególnymi władzami.</w:t>
      </w:r>
    </w:p>
    <w:p w:rsidR="005A75EA" w:rsidRDefault="005A75EA">
      <w:r>
        <w:t>Na zadania czekam do piątku</w:t>
      </w:r>
    </w:p>
    <w:p w:rsidR="0067483C" w:rsidRDefault="0067483C">
      <w:r>
        <w:t>Zadanie I Zapoznaj się z treścią w podręczniku na stronach 134-137 i następnie odpowiedz na pytania:  ( 0-4 p. )</w:t>
      </w:r>
    </w:p>
    <w:p w:rsidR="0067483C" w:rsidRDefault="0067483C" w:rsidP="0067483C">
      <w:pPr>
        <w:pStyle w:val="Akapitzlist"/>
        <w:numPr>
          <w:ilvl w:val="0"/>
          <w:numId w:val="1"/>
        </w:numPr>
      </w:pPr>
      <w:r>
        <w:t xml:space="preserve"> Z ilu izb składa się polski parlament? Nazwij te izby.</w:t>
      </w:r>
    </w:p>
    <w:p w:rsidR="0067483C" w:rsidRDefault="0067483C" w:rsidP="0067483C">
      <w:pPr>
        <w:pStyle w:val="Akapitzlist"/>
        <w:numPr>
          <w:ilvl w:val="0"/>
          <w:numId w:val="1"/>
        </w:numPr>
      </w:pPr>
      <w:r>
        <w:t>Co to jest Zgromadzenie Narodowe. ?</w:t>
      </w:r>
    </w:p>
    <w:p w:rsidR="0067483C" w:rsidRDefault="0067483C" w:rsidP="0067483C">
      <w:pPr>
        <w:pStyle w:val="Akapitzlist"/>
        <w:numPr>
          <w:ilvl w:val="0"/>
          <w:numId w:val="1"/>
        </w:numPr>
      </w:pPr>
      <w:r>
        <w:t>Którą z władz trójpodziału jest parlament?</w:t>
      </w:r>
    </w:p>
    <w:p w:rsidR="0067483C" w:rsidRDefault="0067483C" w:rsidP="0067483C">
      <w:r>
        <w:t>Zadanie II W poniższej tabeli zaznacz znakiem X ( możesz również napisać nap 1 sejm ), które kompetencje są sejmu, które senatu a może obu izb ?</w:t>
      </w:r>
      <w:r w:rsidR="00FD593E">
        <w:t xml:space="preserve"> ( 0-10 p.)</w:t>
      </w:r>
    </w:p>
    <w:tbl>
      <w:tblPr>
        <w:tblStyle w:val="Tabela-Siatka"/>
        <w:tblW w:w="0" w:type="auto"/>
        <w:tblLook w:val="04A0"/>
      </w:tblPr>
      <w:tblGrid>
        <w:gridCol w:w="560"/>
        <w:gridCol w:w="6726"/>
        <w:gridCol w:w="1120"/>
        <w:gridCol w:w="882"/>
      </w:tblGrid>
      <w:tr w:rsidR="0067483C" w:rsidTr="0067483C">
        <w:tc>
          <w:tcPr>
            <w:tcW w:w="270" w:type="dxa"/>
            <w:tcBorders>
              <w:right w:val="single" w:sz="4" w:space="0" w:color="auto"/>
            </w:tcBorders>
          </w:tcPr>
          <w:p w:rsidR="0067483C" w:rsidRPr="0067483C" w:rsidRDefault="0067483C" w:rsidP="0067483C">
            <w:pPr>
              <w:jc w:val="center"/>
              <w:rPr>
                <w:b/>
                <w:sz w:val="28"/>
                <w:szCs w:val="28"/>
              </w:rPr>
            </w:pPr>
            <w:r w:rsidRPr="0067483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6926" w:type="dxa"/>
            <w:tcBorders>
              <w:left w:val="single" w:sz="4" w:space="0" w:color="auto"/>
            </w:tcBorders>
          </w:tcPr>
          <w:p w:rsidR="0067483C" w:rsidRPr="0067483C" w:rsidRDefault="0067483C" w:rsidP="0067483C">
            <w:pPr>
              <w:jc w:val="center"/>
              <w:rPr>
                <w:b/>
                <w:sz w:val="28"/>
                <w:szCs w:val="28"/>
              </w:rPr>
            </w:pPr>
            <w:r w:rsidRPr="0067483C">
              <w:rPr>
                <w:b/>
                <w:sz w:val="28"/>
                <w:szCs w:val="28"/>
              </w:rPr>
              <w:t>kompetencje</w:t>
            </w:r>
          </w:p>
        </w:tc>
        <w:tc>
          <w:tcPr>
            <w:tcW w:w="1134" w:type="dxa"/>
          </w:tcPr>
          <w:p w:rsidR="0067483C" w:rsidRPr="0067483C" w:rsidRDefault="0067483C" w:rsidP="0067483C">
            <w:pPr>
              <w:jc w:val="center"/>
              <w:rPr>
                <w:b/>
                <w:sz w:val="28"/>
                <w:szCs w:val="28"/>
              </w:rPr>
            </w:pPr>
            <w:r w:rsidRPr="0067483C">
              <w:rPr>
                <w:b/>
                <w:sz w:val="28"/>
                <w:szCs w:val="28"/>
              </w:rPr>
              <w:t>sejm</w:t>
            </w:r>
          </w:p>
        </w:tc>
        <w:tc>
          <w:tcPr>
            <w:tcW w:w="882" w:type="dxa"/>
          </w:tcPr>
          <w:p w:rsidR="0067483C" w:rsidRPr="0067483C" w:rsidRDefault="0067483C" w:rsidP="0067483C">
            <w:pPr>
              <w:jc w:val="center"/>
              <w:rPr>
                <w:b/>
                <w:sz w:val="28"/>
                <w:szCs w:val="28"/>
              </w:rPr>
            </w:pPr>
            <w:r w:rsidRPr="0067483C">
              <w:rPr>
                <w:b/>
                <w:sz w:val="28"/>
                <w:szCs w:val="28"/>
              </w:rPr>
              <w:t>Senat</w:t>
            </w:r>
          </w:p>
        </w:tc>
      </w:tr>
      <w:tr w:rsidR="0067483C" w:rsidTr="0067483C">
        <w:tc>
          <w:tcPr>
            <w:tcW w:w="270" w:type="dxa"/>
            <w:tcBorders>
              <w:right w:val="single" w:sz="4" w:space="0" w:color="auto"/>
            </w:tcBorders>
          </w:tcPr>
          <w:p w:rsidR="0067483C" w:rsidRDefault="002A4529" w:rsidP="0067483C">
            <w:r>
              <w:t>1.</w:t>
            </w:r>
          </w:p>
        </w:tc>
        <w:tc>
          <w:tcPr>
            <w:tcW w:w="6926" w:type="dxa"/>
            <w:tcBorders>
              <w:left w:val="single" w:sz="4" w:space="0" w:color="auto"/>
            </w:tcBorders>
          </w:tcPr>
          <w:p w:rsidR="0067483C" w:rsidRDefault="002A4529" w:rsidP="0067483C">
            <w:r>
              <w:t>Tworzenie nowego prawa, uchwalanie ustaw.</w:t>
            </w:r>
          </w:p>
        </w:tc>
        <w:tc>
          <w:tcPr>
            <w:tcW w:w="1134" w:type="dxa"/>
          </w:tcPr>
          <w:p w:rsidR="0067483C" w:rsidRDefault="0067483C" w:rsidP="0067483C"/>
        </w:tc>
        <w:tc>
          <w:tcPr>
            <w:tcW w:w="882" w:type="dxa"/>
          </w:tcPr>
          <w:p w:rsidR="0067483C" w:rsidRDefault="0067483C" w:rsidP="0067483C"/>
        </w:tc>
      </w:tr>
      <w:tr w:rsidR="0067483C" w:rsidTr="0067483C">
        <w:tc>
          <w:tcPr>
            <w:tcW w:w="270" w:type="dxa"/>
            <w:tcBorders>
              <w:right w:val="single" w:sz="4" w:space="0" w:color="auto"/>
            </w:tcBorders>
          </w:tcPr>
          <w:p w:rsidR="0067483C" w:rsidRDefault="002A4529" w:rsidP="0067483C">
            <w:r>
              <w:t>2.</w:t>
            </w:r>
          </w:p>
        </w:tc>
        <w:tc>
          <w:tcPr>
            <w:tcW w:w="6926" w:type="dxa"/>
            <w:tcBorders>
              <w:left w:val="single" w:sz="4" w:space="0" w:color="auto"/>
            </w:tcBorders>
          </w:tcPr>
          <w:p w:rsidR="0067483C" w:rsidRDefault="002A4529" w:rsidP="0067483C">
            <w:r>
              <w:t>Opieka nad polakami, którzy przebywają za granicą.</w:t>
            </w:r>
          </w:p>
        </w:tc>
        <w:tc>
          <w:tcPr>
            <w:tcW w:w="1134" w:type="dxa"/>
          </w:tcPr>
          <w:p w:rsidR="0067483C" w:rsidRDefault="0067483C" w:rsidP="0067483C"/>
        </w:tc>
        <w:tc>
          <w:tcPr>
            <w:tcW w:w="882" w:type="dxa"/>
          </w:tcPr>
          <w:p w:rsidR="0067483C" w:rsidRDefault="0067483C" w:rsidP="0067483C"/>
        </w:tc>
      </w:tr>
      <w:tr w:rsidR="0067483C" w:rsidTr="0067483C">
        <w:tc>
          <w:tcPr>
            <w:tcW w:w="270" w:type="dxa"/>
            <w:tcBorders>
              <w:right w:val="single" w:sz="4" w:space="0" w:color="auto"/>
            </w:tcBorders>
          </w:tcPr>
          <w:p w:rsidR="0067483C" w:rsidRDefault="002A4529" w:rsidP="0067483C">
            <w:r>
              <w:t>3.</w:t>
            </w:r>
          </w:p>
        </w:tc>
        <w:tc>
          <w:tcPr>
            <w:tcW w:w="6926" w:type="dxa"/>
            <w:tcBorders>
              <w:left w:val="single" w:sz="4" w:space="0" w:color="auto"/>
            </w:tcBorders>
          </w:tcPr>
          <w:p w:rsidR="0067483C" w:rsidRDefault="002A4529" w:rsidP="0067483C">
            <w:r>
              <w:t>Zgłoszenie własnych projektów ustaw..</w:t>
            </w:r>
          </w:p>
        </w:tc>
        <w:tc>
          <w:tcPr>
            <w:tcW w:w="1134" w:type="dxa"/>
          </w:tcPr>
          <w:p w:rsidR="0067483C" w:rsidRDefault="0067483C" w:rsidP="0067483C"/>
        </w:tc>
        <w:tc>
          <w:tcPr>
            <w:tcW w:w="882" w:type="dxa"/>
          </w:tcPr>
          <w:p w:rsidR="0067483C" w:rsidRDefault="0067483C" w:rsidP="0067483C"/>
        </w:tc>
      </w:tr>
      <w:tr w:rsidR="0067483C" w:rsidTr="0067483C">
        <w:tc>
          <w:tcPr>
            <w:tcW w:w="270" w:type="dxa"/>
            <w:tcBorders>
              <w:right w:val="single" w:sz="4" w:space="0" w:color="auto"/>
            </w:tcBorders>
          </w:tcPr>
          <w:p w:rsidR="0067483C" w:rsidRDefault="002A4529" w:rsidP="0067483C">
            <w:r>
              <w:t>4.</w:t>
            </w:r>
          </w:p>
        </w:tc>
        <w:tc>
          <w:tcPr>
            <w:tcW w:w="6926" w:type="dxa"/>
            <w:tcBorders>
              <w:left w:val="single" w:sz="4" w:space="0" w:color="auto"/>
            </w:tcBorders>
          </w:tcPr>
          <w:p w:rsidR="0067483C" w:rsidRDefault="002A4529" w:rsidP="0067483C">
            <w:r>
              <w:t>Ocenianie ustaw uchwalonych przez sejm.</w:t>
            </w:r>
          </w:p>
        </w:tc>
        <w:tc>
          <w:tcPr>
            <w:tcW w:w="1134" w:type="dxa"/>
          </w:tcPr>
          <w:p w:rsidR="0067483C" w:rsidRDefault="0067483C" w:rsidP="0067483C"/>
        </w:tc>
        <w:tc>
          <w:tcPr>
            <w:tcW w:w="882" w:type="dxa"/>
          </w:tcPr>
          <w:p w:rsidR="0067483C" w:rsidRDefault="0067483C" w:rsidP="0067483C"/>
        </w:tc>
      </w:tr>
      <w:tr w:rsidR="0067483C" w:rsidTr="0067483C">
        <w:tc>
          <w:tcPr>
            <w:tcW w:w="270" w:type="dxa"/>
            <w:tcBorders>
              <w:right w:val="single" w:sz="4" w:space="0" w:color="auto"/>
            </w:tcBorders>
          </w:tcPr>
          <w:p w:rsidR="0067483C" w:rsidRDefault="002A4529" w:rsidP="0067483C">
            <w:r>
              <w:t>5.</w:t>
            </w:r>
          </w:p>
        </w:tc>
        <w:tc>
          <w:tcPr>
            <w:tcW w:w="6926" w:type="dxa"/>
            <w:tcBorders>
              <w:left w:val="single" w:sz="4" w:space="0" w:color="auto"/>
            </w:tcBorders>
          </w:tcPr>
          <w:p w:rsidR="0067483C" w:rsidRDefault="002A4529" w:rsidP="0067483C">
            <w:r>
              <w:t>Zatwierdzanie składu rządu poprzez udzielanie mu wotum zaufania.</w:t>
            </w:r>
          </w:p>
        </w:tc>
        <w:tc>
          <w:tcPr>
            <w:tcW w:w="1134" w:type="dxa"/>
          </w:tcPr>
          <w:p w:rsidR="0067483C" w:rsidRDefault="0067483C" w:rsidP="0067483C"/>
        </w:tc>
        <w:tc>
          <w:tcPr>
            <w:tcW w:w="882" w:type="dxa"/>
          </w:tcPr>
          <w:p w:rsidR="0067483C" w:rsidRDefault="0067483C" w:rsidP="0067483C"/>
        </w:tc>
      </w:tr>
      <w:tr w:rsidR="0067483C" w:rsidTr="0067483C">
        <w:tc>
          <w:tcPr>
            <w:tcW w:w="270" w:type="dxa"/>
            <w:tcBorders>
              <w:right w:val="single" w:sz="4" w:space="0" w:color="auto"/>
            </w:tcBorders>
          </w:tcPr>
          <w:p w:rsidR="0067483C" w:rsidRDefault="002A4529" w:rsidP="0067483C">
            <w:r>
              <w:t>6.</w:t>
            </w:r>
          </w:p>
        </w:tc>
        <w:tc>
          <w:tcPr>
            <w:tcW w:w="6926" w:type="dxa"/>
            <w:tcBorders>
              <w:left w:val="single" w:sz="4" w:space="0" w:color="auto"/>
            </w:tcBorders>
          </w:tcPr>
          <w:p w:rsidR="0067483C" w:rsidRDefault="002A4529" w:rsidP="0067483C">
            <w:r>
              <w:t>Kontrola działań rządu.</w:t>
            </w:r>
          </w:p>
        </w:tc>
        <w:tc>
          <w:tcPr>
            <w:tcW w:w="1134" w:type="dxa"/>
          </w:tcPr>
          <w:p w:rsidR="0067483C" w:rsidRDefault="0067483C" w:rsidP="0067483C"/>
        </w:tc>
        <w:tc>
          <w:tcPr>
            <w:tcW w:w="882" w:type="dxa"/>
          </w:tcPr>
          <w:p w:rsidR="0067483C" w:rsidRDefault="0067483C" w:rsidP="0067483C"/>
        </w:tc>
      </w:tr>
      <w:tr w:rsidR="002A4529" w:rsidTr="0067483C">
        <w:tc>
          <w:tcPr>
            <w:tcW w:w="270" w:type="dxa"/>
            <w:tcBorders>
              <w:right w:val="single" w:sz="4" w:space="0" w:color="auto"/>
            </w:tcBorders>
          </w:tcPr>
          <w:p w:rsidR="002A4529" w:rsidRDefault="002A4529" w:rsidP="0067483C">
            <w:r>
              <w:t>7.</w:t>
            </w:r>
          </w:p>
        </w:tc>
        <w:tc>
          <w:tcPr>
            <w:tcW w:w="6926" w:type="dxa"/>
            <w:tcBorders>
              <w:left w:val="single" w:sz="4" w:space="0" w:color="auto"/>
            </w:tcBorders>
          </w:tcPr>
          <w:p w:rsidR="002A4529" w:rsidRDefault="002A4529" w:rsidP="0067483C">
            <w:r>
              <w:t>Zatwierdzanie decyzji prezydenta o przeprowadzeniu referendum.</w:t>
            </w:r>
          </w:p>
        </w:tc>
        <w:tc>
          <w:tcPr>
            <w:tcW w:w="1134" w:type="dxa"/>
          </w:tcPr>
          <w:p w:rsidR="002A4529" w:rsidRDefault="002A4529" w:rsidP="0067483C"/>
        </w:tc>
        <w:tc>
          <w:tcPr>
            <w:tcW w:w="882" w:type="dxa"/>
          </w:tcPr>
          <w:p w:rsidR="002A4529" w:rsidRDefault="002A4529" w:rsidP="0067483C"/>
        </w:tc>
      </w:tr>
      <w:tr w:rsidR="002A4529" w:rsidTr="0067483C">
        <w:tc>
          <w:tcPr>
            <w:tcW w:w="270" w:type="dxa"/>
            <w:tcBorders>
              <w:right w:val="single" w:sz="4" w:space="0" w:color="auto"/>
            </w:tcBorders>
          </w:tcPr>
          <w:p w:rsidR="002A4529" w:rsidRDefault="002A4529" w:rsidP="0067483C">
            <w:r>
              <w:t>8.</w:t>
            </w:r>
          </w:p>
        </w:tc>
        <w:tc>
          <w:tcPr>
            <w:tcW w:w="6926" w:type="dxa"/>
            <w:tcBorders>
              <w:left w:val="single" w:sz="4" w:space="0" w:color="auto"/>
            </w:tcBorders>
          </w:tcPr>
          <w:p w:rsidR="002A4529" w:rsidRDefault="002A4529" w:rsidP="0067483C">
            <w:r>
              <w:t>Udział w powoływaniu Rzecznika Praw Dziecka.</w:t>
            </w:r>
          </w:p>
        </w:tc>
        <w:tc>
          <w:tcPr>
            <w:tcW w:w="1134" w:type="dxa"/>
          </w:tcPr>
          <w:p w:rsidR="002A4529" w:rsidRDefault="002A4529" w:rsidP="0067483C"/>
        </w:tc>
        <w:tc>
          <w:tcPr>
            <w:tcW w:w="882" w:type="dxa"/>
          </w:tcPr>
          <w:p w:rsidR="002A4529" w:rsidRDefault="002A4529" w:rsidP="0067483C"/>
        </w:tc>
      </w:tr>
      <w:tr w:rsidR="002A4529" w:rsidTr="0067483C">
        <w:tc>
          <w:tcPr>
            <w:tcW w:w="270" w:type="dxa"/>
            <w:tcBorders>
              <w:right w:val="single" w:sz="4" w:space="0" w:color="auto"/>
            </w:tcBorders>
          </w:tcPr>
          <w:p w:rsidR="002A4529" w:rsidRDefault="002A4529" w:rsidP="0067483C">
            <w:r>
              <w:t>9.</w:t>
            </w:r>
          </w:p>
        </w:tc>
        <w:tc>
          <w:tcPr>
            <w:tcW w:w="6926" w:type="dxa"/>
            <w:tcBorders>
              <w:left w:val="single" w:sz="4" w:space="0" w:color="auto"/>
            </w:tcBorders>
          </w:tcPr>
          <w:p w:rsidR="002A4529" w:rsidRDefault="00FD593E" w:rsidP="0067483C">
            <w:r>
              <w:t>Udział w powoływaniu sędziów Trybunału Konstytucyjnego.</w:t>
            </w:r>
          </w:p>
        </w:tc>
        <w:tc>
          <w:tcPr>
            <w:tcW w:w="1134" w:type="dxa"/>
          </w:tcPr>
          <w:p w:rsidR="002A4529" w:rsidRDefault="002A4529" w:rsidP="0067483C"/>
        </w:tc>
        <w:tc>
          <w:tcPr>
            <w:tcW w:w="882" w:type="dxa"/>
          </w:tcPr>
          <w:p w:rsidR="002A4529" w:rsidRDefault="002A4529" w:rsidP="0067483C"/>
        </w:tc>
      </w:tr>
      <w:tr w:rsidR="00FD593E" w:rsidTr="0067483C">
        <w:tc>
          <w:tcPr>
            <w:tcW w:w="270" w:type="dxa"/>
            <w:tcBorders>
              <w:right w:val="single" w:sz="4" w:space="0" w:color="auto"/>
            </w:tcBorders>
          </w:tcPr>
          <w:p w:rsidR="00FD593E" w:rsidRDefault="00FD593E" w:rsidP="0067483C">
            <w:r>
              <w:t>10.</w:t>
            </w:r>
          </w:p>
        </w:tc>
        <w:tc>
          <w:tcPr>
            <w:tcW w:w="6926" w:type="dxa"/>
            <w:tcBorders>
              <w:left w:val="single" w:sz="4" w:space="0" w:color="auto"/>
            </w:tcBorders>
          </w:tcPr>
          <w:p w:rsidR="00FD593E" w:rsidRDefault="00FD593E" w:rsidP="0067483C">
            <w:r>
              <w:t>Odwoływanie rządu poprzez wotum nieufności.</w:t>
            </w:r>
          </w:p>
        </w:tc>
        <w:tc>
          <w:tcPr>
            <w:tcW w:w="1134" w:type="dxa"/>
          </w:tcPr>
          <w:p w:rsidR="00FD593E" w:rsidRDefault="00FD593E" w:rsidP="0067483C"/>
        </w:tc>
        <w:tc>
          <w:tcPr>
            <w:tcW w:w="882" w:type="dxa"/>
          </w:tcPr>
          <w:p w:rsidR="00FD593E" w:rsidRDefault="00FD593E" w:rsidP="0067483C"/>
        </w:tc>
      </w:tr>
    </w:tbl>
    <w:p w:rsidR="0067483C" w:rsidRDefault="0067483C" w:rsidP="0067483C"/>
    <w:p w:rsidR="00FD593E" w:rsidRDefault="00FD593E" w:rsidP="0067483C">
      <w:r>
        <w:t>Zadanie IV. Na podstawie tekstu w podręczniku odpowiedz na pytania. ( 0-6 p.)</w:t>
      </w:r>
    </w:p>
    <w:p w:rsidR="00FD593E" w:rsidRDefault="00FD593E" w:rsidP="00FD593E">
      <w:pPr>
        <w:pStyle w:val="Akapitzlist"/>
        <w:numPr>
          <w:ilvl w:val="0"/>
          <w:numId w:val="2"/>
        </w:numPr>
      </w:pPr>
      <w:r>
        <w:t>Kto kieruje pracami sejmu i senatu?</w:t>
      </w:r>
    </w:p>
    <w:p w:rsidR="00FD593E" w:rsidRDefault="00FD593E" w:rsidP="00FD593E">
      <w:pPr>
        <w:pStyle w:val="Akapitzlist"/>
        <w:numPr>
          <w:ilvl w:val="0"/>
          <w:numId w:val="2"/>
        </w:numPr>
      </w:pPr>
      <w:r>
        <w:t>Ile trwa kadencja posłów i senatorów?</w:t>
      </w:r>
    </w:p>
    <w:p w:rsidR="00FD593E" w:rsidRDefault="00FD593E" w:rsidP="00FD593E">
      <w:pPr>
        <w:pStyle w:val="Akapitzlist"/>
        <w:numPr>
          <w:ilvl w:val="0"/>
          <w:numId w:val="2"/>
        </w:numPr>
      </w:pPr>
      <w:r>
        <w:t>Co to znaczy, że posłom i senatorów przysługuje immunitet.</w:t>
      </w:r>
    </w:p>
    <w:p w:rsidR="00FD593E" w:rsidRDefault="00FD593E" w:rsidP="00FD593E">
      <w:pPr>
        <w:pStyle w:val="Akapitzlist"/>
        <w:numPr>
          <w:ilvl w:val="0"/>
          <w:numId w:val="2"/>
        </w:numPr>
      </w:pPr>
      <w:r>
        <w:t>Ile trzeba mieć lat żeby zostać posłem a ile senatorem?</w:t>
      </w:r>
    </w:p>
    <w:p w:rsidR="00FD593E" w:rsidRDefault="00FD593E" w:rsidP="00FD593E">
      <w:pPr>
        <w:pStyle w:val="Akapitzlist"/>
        <w:numPr>
          <w:ilvl w:val="0"/>
          <w:numId w:val="2"/>
        </w:numPr>
      </w:pPr>
      <w:r>
        <w:t>Kto wchodzi w skład koalicji a kto opozycji.</w:t>
      </w:r>
    </w:p>
    <w:p w:rsidR="00FD593E" w:rsidRDefault="00FD593E" w:rsidP="00FD593E">
      <w:pPr>
        <w:pStyle w:val="Akapitzlist"/>
        <w:numPr>
          <w:ilvl w:val="0"/>
          <w:numId w:val="2"/>
        </w:numPr>
      </w:pPr>
      <w:r>
        <w:t xml:space="preserve">Wymień zasady wyborów do sejmu i senatu. Znajdź różnicę. </w:t>
      </w:r>
    </w:p>
    <w:p w:rsidR="00FD593E" w:rsidRDefault="00FD593E" w:rsidP="00FD593E">
      <w:r>
        <w:t>Zadanie V. W formie wykresu przedstaw drogę uchwalania ustawy. ( 0-3 p.)</w:t>
      </w:r>
    </w:p>
    <w:p w:rsidR="00FD593E" w:rsidRDefault="00FD593E" w:rsidP="00FD593E">
      <w:r>
        <w:t>Zadanie VI. Wykonaj ćwiczenie 7 ze strony 139 w podręczniku.</w:t>
      </w:r>
    </w:p>
    <w:p w:rsidR="00FD593E" w:rsidRDefault="00FD593E" w:rsidP="00FD593E"/>
    <w:sectPr w:rsidR="00FD593E" w:rsidSect="0015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493B"/>
    <w:multiLevelType w:val="hybridMultilevel"/>
    <w:tmpl w:val="B360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22485"/>
    <w:multiLevelType w:val="hybridMultilevel"/>
    <w:tmpl w:val="C362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83C"/>
    <w:rsid w:val="00156033"/>
    <w:rsid w:val="002A4529"/>
    <w:rsid w:val="005A75EA"/>
    <w:rsid w:val="0067483C"/>
    <w:rsid w:val="00E07BA7"/>
    <w:rsid w:val="00E81A1F"/>
    <w:rsid w:val="00FD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3C"/>
    <w:pPr>
      <w:ind w:left="720"/>
      <w:contextualSpacing/>
    </w:pPr>
  </w:style>
  <w:style w:type="table" w:styleId="Tabela-Siatka">
    <w:name w:val="Table Grid"/>
    <w:basedOn w:val="Standardowy"/>
    <w:uiPriority w:val="59"/>
    <w:rsid w:val="00674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1</cp:revision>
  <dcterms:created xsi:type="dcterms:W3CDTF">2020-05-03T16:32:00Z</dcterms:created>
  <dcterms:modified xsi:type="dcterms:W3CDTF">2020-05-03T17:31:00Z</dcterms:modified>
</cp:coreProperties>
</file>