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</w:rPr>
        <w:t>Witam uczennice i uczniów klasy 5 b!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 xml:space="preserve">Przed Wami kolejne zadania z języka polskiego. Pracujcie spokojnie i uważnie:) </w:t>
      </w:r>
    </w:p>
    <w:p>
      <w:pPr>
        <w:pStyle w:val="Normal"/>
        <w:spacing w:lineRule="auto" w:line="360"/>
        <w:jc w:val="center"/>
        <w:rPr/>
      </w:pPr>
      <w:r>
        <w:rPr/>
        <w:t xml:space="preserve">Rozwiązania zadań napiszcie </w:t>
      </w:r>
      <w:r>
        <w:rPr/>
        <w:t>najlepiej</w:t>
      </w:r>
      <w:r>
        <w:rPr/>
        <w:t xml:space="preserve"> w zeszycie przedmiotowym. </w:t>
      </w:r>
    </w:p>
    <w:p>
      <w:pPr>
        <w:pStyle w:val="Normal"/>
        <w:pBdr>
          <w:bottom w:val="single" w:sz="8" w:space="2" w:color="000000"/>
        </w:pBdr>
        <w:spacing w:lineRule="auto" w:line="360"/>
        <w:jc w:val="center"/>
        <w:rPr/>
      </w:pPr>
      <w:r>
        <w:rPr/>
        <w:t xml:space="preserve"> </w:t>
      </w:r>
      <w:r>
        <w:rPr>
          <w:u w:val="single"/>
        </w:rPr>
        <w:t>Nie ma obowiązku drukowania!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Poznajemy historię Syzyfa.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I  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Przeczytaj mit o Syzyfie z podręcznika (s. 268-269).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II  Na podstawie tekstu wykonaj zadania: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1)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Uzupełnij tabelkę:</w:t>
      </w:r>
    </w:p>
    <w:tbl>
      <w:tblPr>
        <w:tblW w:w="9010" w:type="dxa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40"/>
        <w:gridCol w:w="3570"/>
      </w:tblGrid>
      <w:tr>
        <w:trPr/>
        <w:tc>
          <w:tcPr>
            <w:tcW w:w="9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CO WIEM O SYZYFIE?</w:t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ZACHOWANIE KRÓLA KORYNTU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CECHY CHARAKTERU</w:t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założył miasto i uczynił je bogatym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dobry, przedsiębiorczy</w:t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plotkował o bogach, zdradzał ich tajemnice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błąkał się nad brzegami Styksu i narzekał na żonę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beztroski, spokojny</w:t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przewidujący</w:t>
            </w:r>
          </w:p>
        </w:tc>
      </w:tr>
      <w:tr>
        <w:trPr/>
        <w:tc>
          <w:tcPr>
            <w:tcW w:w="5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urządził zasadzkę na Tanatosa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2)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Nazwij uczucia Syzyfa towarzyszące mu w chwili, gdy „</w:t>
      </w:r>
      <w:r>
        <w:rPr>
          <w:b w:val="false"/>
          <w:bCs w:val="false"/>
          <w:i/>
          <w:iCs/>
          <w:sz w:val="24"/>
          <w:szCs w:val="24"/>
        </w:rPr>
        <w:t>tuż przed wierzchołkiem góry głaz wymyka mu się i spada</w:t>
      </w:r>
      <w:r>
        <w:rPr>
          <w:b w:val="false"/>
          <w:bCs w:val="false"/>
          <w:i w:val="false"/>
          <w:iCs w:val="false"/>
          <w:sz w:val="24"/>
          <w:szCs w:val="24"/>
        </w:rPr>
        <w:t>”. Podaj trzy przykłady.</w:t>
      </w:r>
    </w:p>
    <w:p>
      <w:pPr>
        <w:pStyle w:val="Normal"/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3) </w:t>
      </w:r>
      <w:r>
        <w:rPr>
          <w:b w:val="false"/>
          <w:bCs w:val="false"/>
          <w:i w:val="false"/>
          <w:iCs w:val="false"/>
          <w:sz w:val="24"/>
          <w:szCs w:val="24"/>
        </w:rPr>
        <w:t>Wyjaśnij krótko, co dziś oznacza frazeologizm „syzyfowa praca”.</w:t>
      </w:r>
    </w:p>
    <w:p>
      <w:pPr>
        <w:pStyle w:val="Normal"/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ind w:hanging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DLA CHĘTNYCH:</w:t>
      </w:r>
    </w:p>
    <w:p>
      <w:pPr>
        <w:pStyle w:val="Normal"/>
        <w:spacing w:lineRule="auto" w:line="360"/>
        <w:ind w:hanging="0"/>
        <w:rPr/>
      </w:pPr>
      <w:r>
        <w:rPr>
          <w:b w:val="false"/>
          <w:bCs w:val="false"/>
          <w:i w:val="false"/>
          <w:iCs w:val="false"/>
          <w:sz w:val="23"/>
          <w:szCs w:val="23"/>
        </w:rPr>
        <w:t xml:space="preserve">Pamiętaj, że mity mają różne wersje. Obejrzyj film </w:t>
      </w:r>
      <w:hyperlink r:id="rId2">
        <w:r>
          <w:rPr>
            <w:rStyle w:val="Czeinternetowe"/>
            <w:i/>
            <w:iCs/>
            <w:sz w:val="23"/>
            <w:szCs w:val="23"/>
          </w:rPr>
          <w:t>https://www.youtube.com/watch?v=pQTdz4UokMg</w:t>
        </w:r>
      </w:hyperlink>
      <w:r>
        <w:rPr>
          <w:i/>
          <w:iCs/>
          <w:sz w:val="23"/>
          <w:szCs w:val="23"/>
        </w:rPr>
        <w:t xml:space="preserve">, </w:t>
      </w:r>
      <w:r>
        <w:rPr>
          <w:i w:val="false"/>
          <w:iCs w:val="false"/>
          <w:sz w:val="23"/>
          <w:szCs w:val="23"/>
        </w:rPr>
        <w:t>a następnie spróbuj</w:t>
      </w:r>
      <w:r>
        <w:rPr>
          <w:i w:val="false"/>
          <w:iCs w:val="false"/>
          <w:sz w:val="23"/>
          <w:szCs w:val="23"/>
        </w:rPr>
        <w:t xml:space="preserve"> </w:t>
      </w:r>
      <w:r>
        <w:rPr>
          <w:i w:val="false"/>
          <w:iCs w:val="false"/>
          <w:sz w:val="23"/>
          <w:szCs w:val="23"/>
        </w:rPr>
        <w:t xml:space="preserve">porównać go z historią Syzyfa, którą poznałeś w Waszym podręczniku. </w:t>
      </w:r>
    </w:p>
    <w:p>
      <w:pPr>
        <w:pStyle w:val="Normal"/>
        <w:spacing w:lineRule="auto" w:line="360"/>
        <w:ind w:hanging="0"/>
        <w:rPr/>
      </w:pPr>
      <w:r>
        <w:rPr>
          <w:i w:val="false"/>
          <w:iCs w:val="false"/>
          <w:sz w:val="23"/>
          <w:szCs w:val="23"/>
        </w:rPr>
        <w:t>Swoje spostrzeżenia zapisz w 3-4 zdaniach.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>
          <w:sz w:val="21"/>
          <w:szCs w:val="21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>
          <w:sz w:val="21"/>
          <w:szCs w:val="21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>
          <w:sz w:val="21"/>
          <w:szCs w:val="21"/>
        </w:rPr>
        <w:t xml:space="preserve">Proszę odeślijcie mi do sprawdzenia zdjęcie lub scan </w:t>
      </w:r>
      <w:r>
        <w:rPr>
          <w:b/>
          <w:bCs/>
          <w:sz w:val="21"/>
          <w:szCs w:val="21"/>
        </w:rPr>
        <w:t>rozwiązań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tych zadań do </w:t>
      </w:r>
      <w:r>
        <w:rPr>
          <w:b/>
          <w:bCs/>
          <w:sz w:val="21"/>
          <w:szCs w:val="21"/>
        </w:rPr>
        <w:t>piątku (03</w:t>
      </w:r>
      <w:r>
        <w:rPr>
          <w:b/>
          <w:bCs/>
          <w:sz w:val="21"/>
          <w:szCs w:val="21"/>
        </w:rPr>
        <w:t>.0</w:t>
      </w:r>
      <w:r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.2020</w:t>
      </w:r>
      <w:r>
        <w:rPr>
          <w:b/>
          <w:bCs/>
          <w:sz w:val="21"/>
          <w:szCs w:val="21"/>
        </w:rPr>
        <w:t>)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>
          <w:sz w:val="21"/>
          <w:szCs w:val="21"/>
        </w:rPr>
        <w:t xml:space="preserve">Pamiętajcie </w:t>
      </w:r>
      <w:r>
        <w:rPr>
          <w:b w:val="false"/>
          <w:bCs w:val="false"/>
          <w:sz w:val="21"/>
          <w:szCs w:val="21"/>
          <w:u w:val="single"/>
        </w:rPr>
        <w:t>o podpisaniu swojej pracy</w:t>
      </w:r>
      <w:r>
        <w:rPr>
          <w:sz w:val="21"/>
          <w:szCs w:val="21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>
          <w:sz w:val="21"/>
          <w:szCs w:val="21"/>
        </w:rPr>
        <w:t xml:space="preserve">Jeśli macie jakieś trudności związane z przesłaniem zadań, to proszę </w:t>
      </w:r>
      <w:r>
        <w:rPr>
          <w:sz w:val="21"/>
          <w:szCs w:val="21"/>
        </w:rPr>
        <w:t>o informację do mnie lub wychowawczyni.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sz w:val="21"/>
          <w:szCs w:val="21"/>
        </w:rPr>
        <w:t xml:space="preserve">                                                                   </w:t>
      </w:r>
      <w:r>
        <w:rPr>
          <w:i/>
          <w:iCs/>
          <w:sz w:val="21"/>
          <w:szCs w:val="21"/>
        </w:rPr>
        <w:t>P</w:t>
      </w:r>
      <w:r>
        <w:rPr>
          <w:i/>
          <w:iCs/>
          <w:sz w:val="21"/>
          <w:szCs w:val="21"/>
        </w:rPr>
        <w:t>ozdrawiam.  Uważajcie na siebie!  M. Cieślik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sz w:val="21"/>
          <w:szCs w:val="21"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sz w:val="21"/>
          <w:szCs w:val="21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ora">
    <w:altName w:val="Garamond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  <w:b/>
    </w:rPr>
  </w:style>
  <w:style w:type="character" w:styleId="ListLabel20">
    <w:name w:val="ListLabel 20"/>
    <w:qFormat/>
    <w:rPr/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  <w:b/>
    </w:rPr>
  </w:style>
  <w:style w:type="character" w:styleId="Wyrnienie">
    <w:name w:val="Wyróżnienie"/>
    <w:qFormat/>
    <w:rPr>
      <w:i/>
      <w:iCs/>
    </w:rPr>
  </w:style>
  <w:style w:type="character" w:styleId="ListLabel31">
    <w:name w:val="ListLabel 31"/>
    <w:qFormat/>
    <w:rPr>
      <w:rFonts w:ascii="Lora;Garamond;Baskerville;Times New Roman;serif" w:hAnsi="Lora;Garamond;Baskerville;Times New Roman;serif"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QTdz4UokM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LibreOffice/6.0.5.2$Windows_X86_64 LibreOffice_project/54c8cbb85f300ac59db32fe8a675ff7683cd5a16</Application>
  <Pages>1</Pages>
  <Words>191</Words>
  <Characters>1172</Characters>
  <CharactersWithSpaces>1416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2020-03-30T16:32:16Z</dcterms:modified>
  <cp:revision>129</cp:revision>
  <dc:subject/>
  <dc:title/>
</cp:coreProperties>
</file>