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D5" w:rsidRPr="003F45A7" w:rsidRDefault="00D45FD5" w:rsidP="00D45FD5">
      <w:pPr>
        <w:jc w:val="center"/>
        <w:rPr>
          <w:b/>
          <w:sz w:val="36"/>
          <w:szCs w:val="36"/>
        </w:rPr>
      </w:pPr>
      <w:r w:rsidRPr="003F45A7">
        <w:rPr>
          <w:b/>
          <w:sz w:val="36"/>
          <w:szCs w:val="36"/>
        </w:rPr>
        <w:t>Klasa 7b</w:t>
      </w:r>
    </w:p>
    <w:p w:rsidR="00D45FD5" w:rsidRPr="00C45935" w:rsidRDefault="00D45FD5" w:rsidP="00D4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Przesyłam dwa załączniki do pobrania. Pierwszy to karta pracy, która  dotyczy stopniowania przymiotników. Odpowiedzi zapiszcie w zeszytach. Drugi zawiera linki z </w:t>
      </w: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ćwiczeniami oraz testami interaktywnymi do naszego podręcznika.  Ćwiczymy i utrwalamy wszystko to, co było na lekcji.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Postarajcie się przerobić wszystkie linki (aplikacje zawierają fiszki-dwus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tronne, testy, gry). Uwaga to jest wersja podstawowa aplikacji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a więc jest darmowa. Można robić bez rejestracji lub po zarejestrowaniu się</w:t>
      </w: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Możecie rozwiązywać testy kilka razy. Oprócz tego przesyłam linki do gier i zabaw interaktywnych z aplikacji </w:t>
      </w:r>
      <w:proofErr w:type="spellStart"/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wordwall</w:t>
      </w:r>
      <w:proofErr w:type="spellEnd"/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(korzystamy z niej na lekcji). Owocnej pracy i udanej zabawy:))))Pozdrawiam.</w:t>
      </w:r>
    </w:p>
    <w:p w:rsidR="00D45FD5" w:rsidRDefault="00D45FD5" w:rsidP="00D4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5FD5" w:rsidRDefault="00D45FD5" w:rsidP="00D4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Oto linki do powtórek z podręcznika:</w:t>
      </w:r>
    </w:p>
    <w:p w:rsidR="00D45FD5" w:rsidRDefault="00D45FD5" w:rsidP="00D4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5FD5" w:rsidRDefault="00D45FD5" w:rsidP="00D4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EF033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https://quizlet.com/pl/279723973/all-clear-7-unit-5-lessons-1-2-flash-cards/</w:t>
        </w:r>
      </w:hyperlink>
    </w:p>
    <w:p w:rsidR="00D45FD5" w:rsidRPr="003F45A7" w:rsidRDefault="00D45FD5" w:rsidP="00D45FD5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D45FD5" w:rsidRDefault="00D45FD5" w:rsidP="00D45FD5">
      <w:hyperlink r:id="rId6" w:history="1">
        <w:r w:rsidRPr="00305FCD">
          <w:rPr>
            <w:rStyle w:val="Hipercze"/>
          </w:rPr>
          <w:t>https://quizlet.com/pl/276143801/all-clear-unit-4-flash-cards/</w:t>
        </w:r>
      </w:hyperlink>
    </w:p>
    <w:p w:rsidR="00D45FD5" w:rsidRDefault="00D45FD5" w:rsidP="00D45FD5">
      <w:hyperlink r:id="rId7" w:history="1">
        <w:r w:rsidRPr="00305FCD">
          <w:rPr>
            <w:rStyle w:val="Hipercze"/>
          </w:rPr>
          <w:t>https://quizlet.com/260361222/all-clear-unit-3-flash-cards/</w:t>
        </w:r>
      </w:hyperlink>
    </w:p>
    <w:p w:rsidR="00D45FD5" w:rsidRPr="003F45A7" w:rsidRDefault="00D45FD5" w:rsidP="00D45FD5">
      <w:pPr>
        <w:rPr>
          <w:sz w:val="28"/>
          <w:szCs w:val="28"/>
        </w:rPr>
      </w:pPr>
      <w:r w:rsidRPr="003F45A7">
        <w:rPr>
          <w:sz w:val="28"/>
          <w:szCs w:val="28"/>
        </w:rPr>
        <w:t xml:space="preserve">Linki do ćwiczeń na </w:t>
      </w:r>
      <w:proofErr w:type="spellStart"/>
      <w:r w:rsidRPr="003F45A7">
        <w:rPr>
          <w:sz w:val="28"/>
          <w:szCs w:val="28"/>
        </w:rPr>
        <w:t>wordwall</w:t>
      </w:r>
      <w:proofErr w:type="spellEnd"/>
      <w:r w:rsidRPr="003F45A7">
        <w:rPr>
          <w:sz w:val="28"/>
          <w:szCs w:val="28"/>
        </w:rPr>
        <w:t>:</w:t>
      </w:r>
    </w:p>
    <w:p w:rsidR="00D45FD5" w:rsidRDefault="00D45FD5" w:rsidP="00D45FD5">
      <w:hyperlink r:id="rId8" w:history="1">
        <w:r w:rsidRPr="00EF033E">
          <w:rPr>
            <w:rStyle w:val="Hipercze"/>
          </w:rPr>
          <w:t>https://wordwall.net/pl/resource/832261/angielski/charity</w:t>
        </w:r>
      </w:hyperlink>
    </w:p>
    <w:p w:rsidR="00D45FD5" w:rsidRDefault="00D45FD5" w:rsidP="00D45FD5">
      <w:hyperlink r:id="rId9" w:history="1">
        <w:r w:rsidRPr="00EF033E">
          <w:rPr>
            <w:rStyle w:val="Hipercze"/>
          </w:rPr>
          <w:t>https://wordwall.net/pl/resource/744733/esl-tefl/18-charity</w:t>
        </w:r>
      </w:hyperlink>
    </w:p>
    <w:p w:rsidR="00D45FD5" w:rsidRDefault="00D45FD5" w:rsidP="00D45FD5">
      <w:hyperlink r:id="rId10" w:history="1">
        <w:r w:rsidRPr="00305FCD">
          <w:rPr>
            <w:rStyle w:val="Hipercze"/>
          </w:rPr>
          <w:t>https://wordwall.net/pl/resource/617640/angielski/all-clear-unit-2-activities</w:t>
        </w:r>
      </w:hyperlink>
    </w:p>
    <w:p w:rsidR="00D45FD5" w:rsidRDefault="00D45FD5" w:rsidP="00D45FD5">
      <w:hyperlink r:id="rId11" w:history="1">
        <w:r w:rsidRPr="00305FCD">
          <w:rPr>
            <w:rStyle w:val="Hipercze"/>
          </w:rPr>
          <w:t>https://wordwall.net/pl/resource/594303/angielski/all-clear-7-unit-1-personality-adjectives</w:t>
        </w:r>
      </w:hyperlink>
    </w:p>
    <w:p w:rsidR="00D45FD5" w:rsidRDefault="00D45FD5" w:rsidP="00D45FD5">
      <w:hyperlink r:id="rId12" w:history="1">
        <w:r w:rsidRPr="00305FCD">
          <w:rPr>
            <w:rStyle w:val="Hipercze"/>
          </w:rPr>
          <w:t>https://wordwall.net/pl/resource/944621/angielski/all-clear-7-present-simple</w:t>
        </w:r>
      </w:hyperlink>
    </w:p>
    <w:p w:rsidR="00D45FD5" w:rsidRDefault="00D45FD5" w:rsidP="00D45FD5">
      <w:hyperlink r:id="rId13" w:history="1">
        <w:r w:rsidRPr="00305FCD">
          <w:rPr>
            <w:rStyle w:val="Hipercze"/>
          </w:rPr>
          <w:t>https://wordwall.net/pl/resource/934217/charity-actions-all-clear-7</w:t>
        </w:r>
      </w:hyperlink>
    </w:p>
    <w:p w:rsidR="00D45FD5" w:rsidRDefault="00D45FD5" w:rsidP="00D45FD5">
      <w:hyperlink r:id="rId14" w:history="1">
        <w:r w:rsidRPr="00305FCD">
          <w:rPr>
            <w:rStyle w:val="Hipercze"/>
          </w:rPr>
          <w:t>https://wordwall.net/pl/resource/937927/angielski/free-time-activities-all-clear-7</w:t>
        </w:r>
      </w:hyperlink>
    </w:p>
    <w:p w:rsidR="00D45FD5" w:rsidRDefault="00D45FD5" w:rsidP="00D45FD5"/>
    <w:p w:rsidR="00556B89" w:rsidRDefault="00556B89">
      <w:bookmarkStart w:id="0" w:name="_GoBack"/>
      <w:bookmarkEnd w:id="0"/>
    </w:p>
    <w:sectPr w:rsidR="0055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D5"/>
    <w:rsid w:val="00556B89"/>
    <w:rsid w:val="00D4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32261/angielski/charity" TargetMode="External"/><Relationship Id="rId13" Type="http://schemas.openxmlformats.org/officeDocument/2006/relationships/hyperlink" Target="https://wordwall.net/pl/resource/934217/charity-actions-all-clear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260361222/all-clear-unit-3-flash-cards/" TargetMode="External"/><Relationship Id="rId12" Type="http://schemas.openxmlformats.org/officeDocument/2006/relationships/hyperlink" Target="https://wordwall.net/pl/resource/944621/angielski/all-clear-7-present-simpl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quizlet.com/pl/276143801/all-clear-unit-4-flash-cards/" TargetMode="External"/><Relationship Id="rId11" Type="http://schemas.openxmlformats.org/officeDocument/2006/relationships/hyperlink" Target="https://wordwall.net/pl/resource/594303/angielski/all-clear-7-unit-1-personality-adjectives" TargetMode="External"/><Relationship Id="rId5" Type="http://schemas.openxmlformats.org/officeDocument/2006/relationships/hyperlink" Target="https://quizlet.com/pl/279723973/all-clear-7-unit-5-lessons-1-2-flash-c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617640/angielski/all-clear-unit-2-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44733/esl-tefl/18-charity" TargetMode="External"/><Relationship Id="rId14" Type="http://schemas.openxmlformats.org/officeDocument/2006/relationships/hyperlink" Target="https://wordwall.net/pl/resource/937927/angielski/free-time-activities-all-clear-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2020-03-20T09:22:00Z</dcterms:created>
  <dcterms:modified xsi:type="dcterms:W3CDTF">2020-03-20T09:22:00Z</dcterms:modified>
</cp:coreProperties>
</file>