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DA" w:rsidRDefault="00BC3E79">
      <w:r>
        <w:t>Drogie D</w:t>
      </w:r>
      <w:r w:rsidR="004D29DE">
        <w:t>ziewczyny!</w:t>
      </w:r>
    </w:p>
    <w:p w:rsidR="004D29DE" w:rsidRDefault="004D29DE">
      <w:r>
        <w:t xml:space="preserve">Znaleźliśmy się wszyscy w nietypowym czasie kwarantanny, nie chodzimy do szkoły, uczymy się zdalnie. Wszyscy obawiamy się choroby, jesteśmy trochę zestresowani, nie wiemy co będzie dalej… Potrzebujemy poukładać sobie czas </w:t>
      </w:r>
      <w:r w:rsidR="00C863FF">
        <w:t>na nowo. Niektórzy rodzice muszą</w:t>
      </w:r>
      <w:r>
        <w:t xml:space="preserve"> pracować. Dlatego na początek naszych zdalnych kontaktów </w:t>
      </w:r>
      <w:r w:rsidR="00BC3E79">
        <w:t xml:space="preserve">w ramach wychowania fizycznego </w:t>
      </w:r>
      <w:r>
        <w:t>proponuję Wam:</w:t>
      </w:r>
    </w:p>
    <w:p w:rsidR="004D29DE" w:rsidRDefault="004D29DE">
      <w:r>
        <w:rPr>
          <w:noProof/>
          <w:lang w:eastAsia="pl-PL"/>
        </w:rPr>
        <w:drawing>
          <wp:inline distT="0" distB="0" distL="0" distR="0">
            <wp:extent cx="4931322" cy="4761186"/>
            <wp:effectExtent l="19050" t="0" r="2628" b="0"/>
            <wp:docPr id="2" name="Obraz 1" descr="C:\Users\Lenovo\Desktop\90505991_3384452968235493_1581534463081316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90505991_3384452968235493_158153446308131635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368" cy="47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9DE" w:rsidRDefault="004D29DE">
      <w:r>
        <w:t xml:space="preserve">A następnie codziennie </w:t>
      </w:r>
      <w:r w:rsidR="00C863FF">
        <w:t>proponuję zastosować krótki trening relaksacyjny:</w:t>
      </w:r>
    </w:p>
    <w:p w:rsidR="00C863FF" w:rsidRDefault="00E2497D">
      <w:pPr>
        <w:rPr>
          <w:rStyle w:val="HTML-cytat"/>
          <w:rFonts w:ascii="Arial" w:hAnsi="Arial" w:cs="Arial"/>
          <w:i w:val="0"/>
          <w:iCs w:val="0"/>
          <w:color w:val="006D21"/>
          <w:sz w:val="23"/>
          <w:szCs w:val="23"/>
        </w:rPr>
      </w:pPr>
      <w:hyperlink r:id="rId5" w:history="1">
        <w:r w:rsidR="00C863FF" w:rsidRPr="00E93A1D">
          <w:rPr>
            <w:rStyle w:val="Hipercze"/>
            <w:rFonts w:ascii="Arial" w:hAnsi="Arial" w:cs="Arial"/>
            <w:sz w:val="23"/>
            <w:szCs w:val="23"/>
          </w:rPr>
          <w:t>https://www.youtube.com/watch?v=eZttj0gfJPo</w:t>
        </w:r>
      </w:hyperlink>
    </w:p>
    <w:p w:rsidR="00C863FF" w:rsidRDefault="00C863FF">
      <w:r>
        <w:t xml:space="preserve">Zachęcam Cię do kontaktu ze mną na adres  </w:t>
      </w:r>
      <w:r w:rsidRPr="00C863FF">
        <w:rPr>
          <w:color w:val="00B050"/>
        </w:rPr>
        <w:t>agaengler.wojcieszow.gmail.com</w:t>
      </w:r>
    </w:p>
    <w:p w:rsidR="00C863FF" w:rsidRDefault="00C863FF">
      <w:r>
        <w:t xml:space="preserve">Napisz mi jak się czujesz i jak spędzasz ten czas. </w:t>
      </w:r>
    </w:p>
    <w:p w:rsidR="00C863FF" w:rsidRDefault="00C863FF">
      <w:r>
        <w:t>Wkrótce nowe lekcje, może już w innej formie, np. telekonferencji.</w:t>
      </w:r>
    </w:p>
    <w:p w:rsidR="00C863FF" w:rsidRDefault="00C863FF">
      <w:r>
        <w:t>Pozdrawiam!</w:t>
      </w:r>
    </w:p>
    <w:p w:rsidR="00C863FF" w:rsidRDefault="00C863FF">
      <w:r>
        <w:t xml:space="preserve">Agnieszka </w:t>
      </w:r>
      <w:proofErr w:type="spellStart"/>
      <w:r>
        <w:t>Engler</w:t>
      </w:r>
      <w:proofErr w:type="spellEnd"/>
    </w:p>
    <w:sectPr w:rsidR="00C863FF" w:rsidSect="0052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4D29DE"/>
    <w:rsid w:val="004D29DE"/>
    <w:rsid w:val="00526EDA"/>
    <w:rsid w:val="00BC3E79"/>
    <w:rsid w:val="00C863FF"/>
    <w:rsid w:val="00E2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DE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C863FF"/>
    <w:rPr>
      <w:i/>
      <w:iCs/>
    </w:rPr>
  </w:style>
  <w:style w:type="character" w:styleId="Pogrubienie">
    <w:name w:val="Strong"/>
    <w:basedOn w:val="Domylnaczcionkaakapitu"/>
    <w:uiPriority w:val="22"/>
    <w:qFormat/>
    <w:rsid w:val="00C863F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63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Zttj0gfJP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2020-03-19T09:51:00Z</dcterms:created>
  <dcterms:modified xsi:type="dcterms:W3CDTF">2020-03-19T10:33:00Z</dcterms:modified>
</cp:coreProperties>
</file>